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CA" w:rsidRPr="000101B5" w:rsidRDefault="009A5BCA" w:rsidP="00306AC0">
      <w:pPr>
        <w:spacing w:after="0" w:line="240" w:lineRule="auto"/>
        <w:jc w:val="both"/>
        <w:rPr>
          <w:sz w:val="28"/>
          <w:szCs w:val="28"/>
        </w:rPr>
      </w:pPr>
      <w:r w:rsidRPr="00306AC0">
        <w:rPr>
          <w:sz w:val="28"/>
          <w:szCs w:val="28"/>
        </w:rPr>
        <w:t xml:space="preserve">  </w:t>
      </w:r>
      <w:r w:rsidRPr="000101B5">
        <w:rPr>
          <w:sz w:val="28"/>
          <w:szCs w:val="28"/>
        </w:rPr>
        <w:t>Mikor elkezdtem írni a Csongor és Tündét, Shakespeare Szentivánéji álom című műve inspirált. Shakespeare-rel még fiatal koromban ismerkedtem meg, majd később abban a szerencsében lehetett részem hogy  tőle és</w:t>
      </w:r>
      <w:r w:rsidR="007E41C5" w:rsidRPr="000101B5">
        <w:rPr>
          <w:sz w:val="28"/>
          <w:szCs w:val="28"/>
        </w:rPr>
        <w:t xml:space="preserve"> Victor</w:t>
      </w:r>
      <w:r w:rsidRPr="000101B5">
        <w:rPr>
          <w:sz w:val="28"/>
          <w:szCs w:val="28"/>
        </w:rPr>
        <w:t xml:space="preserve"> Hugo -tól tanulhattam. Nekik köszönhetően jutottam el a franciás típusú magyar romantikus drámákig.</w:t>
      </w:r>
    </w:p>
    <w:p w:rsidR="00D20856" w:rsidRPr="000101B5" w:rsidRDefault="009A5BCA" w:rsidP="00306AC0">
      <w:pPr>
        <w:spacing w:after="0" w:line="240" w:lineRule="auto"/>
        <w:jc w:val="both"/>
        <w:rPr>
          <w:sz w:val="28"/>
          <w:szCs w:val="28"/>
        </w:rPr>
      </w:pPr>
      <w:r w:rsidRPr="000101B5">
        <w:rPr>
          <w:sz w:val="28"/>
          <w:szCs w:val="28"/>
        </w:rPr>
        <w:t xml:space="preserve">   Csongor és Tünde alakját Árgyilus királyfi és Tündérszép Ilonáról mintáztam. Azt szeretném, ha ez a történet több lenne egy átlagos tündérmesénél mások számára is, ezért igyekeztem  mély érzelmek</w:t>
      </w:r>
      <w:r w:rsidR="00D20856" w:rsidRPr="000101B5">
        <w:rPr>
          <w:sz w:val="28"/>
          <w:szCs w:val="28"/>
        </w:rPr>
        <w:t>kel megalkotni a szereplőimet. Úgy</w:t>
      </w:r>
      <w:r w:rsidRPr="000101B5">
        <w:rPr>
          <w:sz w:val="28"/>
          <w:szCs w:val="28"/>
        </w:rPr>
        <w:t xml:space="preserve"> teszem őket különlegessé , hogy cselekedeteiket eltérítem </w:t>
      </w:r>
      <w:r w:rsidR="007E41C5" w:rsidRPr="000101B5">
        <w:rPr>
          <w:sz w:val="28"/>
          <w:szCs w:val="28"/>
        </w:rPr>
        <w:t xml:space="preserve"> a hagyományostól, </w:t>
      </w:r>
      <w:r w:rsidR="000C1558" w:rsidRPr="000101B5">
        <w:rPr>
          <w:sz w:val="28"/>
          <w:szCs w:val="28"/>
        </w:rPr>
        <w:t>egy új nézőpontból lá</w:t>
      </w:r>
      <w:r w:rsidR="00D20856" w:rsidRPr="000101B5">
        <w:rPr>
          <w:sz w:val="28"/>
          <w:szCs w:val="28"/>
        </w:rPr>
        <w:t>t</w:t>
      </w:r>
      <w:r w:rsidR="000C1558" w:rsidRPr="000101B5">
        <w:rPr>
          <w:sz w:val="28"/>
          <w:szCs w:val="28"/>
        </w:rPr>
        <w:t xml:space="preserve">tatom a szereplőket azáltal hogy a keresett boldogságot meg is lelik a végén. </w:t>
      </w:r>
    </w:p>
    <w:p w:rsidR="00306AC0" w:rsidRPr="000101B5" w:rsidRDefault="00D20856" w:rsidP="00306AC0">
      <w:pPr>
        <w:spacing w:after="0" w:line="240" w:lineRule="auto"/>
        <w:jc w:val="both"/>
        <w:rPr>
          <w:sz w:val="28"/>
          <w:szCs w:val="28"/>
        </w:rPr>
      </w:pPr>
      <w:r w:rsidRPr="000101B5">
        <w:rPr>
          <w:sz w:val="28"/>
          <w:szCs w:val="28"/>
        </w:rPr>
        <w:t xml:space="preserve">  </w:t>
      </w:r>
      <w:r w:rsidR="000C1558" w:rsidRPr="000101B5">
        <w:rPr>
          <w:sz w:val="28"/>
          <w:szCs w:val="28"/>
        </w:rPr>
        <w:t>A színdarab elején egy aranyalmafa áll a középpontban melyet mindenkép</w:t>
      </w:r>
      <w:r w:rsidRPr="000101B5">
        <w:rPr>
          <w:sz w:val="28"/>
          <w:szCs w:val="28"/>
        </w:rPr>
        <w:t>p</w:t>
      </w:r>
      <w:r w:rsidR="000C1558" w:rsidRPr="000101B5">
        <w:rPr>
          <w:sz w:val="28"/>
          <w:szCs w:val="28"/>
        </w:rPr>
        <w:t>en kivilágítva érdemes megjeleníteni mint központi fantasztikus jelenést.</w:t>
      </w:r>
      <w:r w:rsidRPr="000101B5">
        <w:rPr>
          <w:sz w:val="28"/>
          <w:szCs w:val="28"/>
        </w:rPr>
        <w:t xml:space="preserve"> A díszletet modern eszközökkel is meglehetne alkotni, hogy érdekfeszítő legyen a fiatal nézőknek is. </w:t>
      </w:r>
      <w:r w:rsidR="009A5BCA" w:rsidRPr="000101B5">
        <w:rPr>
          <w:sz w:val="28"/>
          <w:szCs w:val="28"/>
        </w:rPr>
        <w:t>Úgy vélem semmiképp nem szabad elnyújtani a színdarabot, mivel egy idő után bármennyire is legyen az jó, unalmassá válik  a diák és a felnőtt számára is. A történet lényegére kell fókuszálni hogy azt mutassuk be a nézőknek milyen is az igaz szerelem és a gonoszság. Mivel mint minden történetben, itt is megjelenik a gonoszság, irigység.  Csongor és Tünde története nem zökkenőmentes</w:t>
      </w:r>
      <w:r w:rsidR="000101B5">
        <w:rPr>
          <w:sz w:val="28"/>
          <w:szCs w:val="28"/>
        </w:rPr>
        <w:t>,</w:t>
      </w:r>
      <w:r w:rsidR="009A5BCA" w:rsidRPr="000101B5">
        <w:rPr>
          <w:sz w:val="28"/>
          <w:szCs w:val="28"/>
        </w:rPr>
        <w:t xml:space="preserve"> de varázslatos. </w:t>
      </w:r>
    </w:p>
    <w:p w:rsidR="005202F7" w:rsidRDefault="009A5BCA" w:rsidP="00306AC0">
      <w:pPr>
        <w:spacing w:after="0" w:line="240" w:lineRule="auto"/>
        <w:jc w:val="both"/>
        <w:rPr>
          <w:sz w:val="28"/>
          <w:szCs w:val="28"/>
        </w:rPr>
      </w:pPr>
      <w:r w:rsidRPr="000101B5">
        <w:rPr>
          <w:sz w:val="28"/>
          <w:szCs w:val="28"/>
        </w:rPr>
        <w:t xml:space="preserve"> </w:t>
      </w:r>
      <w:r w:rsidR="00306AC0" w:rsidRPr="000101B5">
        <w:rPr>
          <w:sz w:val="28"/>
          <w:szCs w:val="28"/>
        </w:rPr>
        <w:t xml:space="preserve">  </w:t>
      </w:r>
      <w:r w:rsidRPr="000101B5">
        <w:rPr>
          <w:sz w:val="28"/>
          <w:szCs w:val="28"/>
        </w:rPr>
        <w:t>Azt próbáltam bemutatni művemmel ahogy e két fiatal a magányból a boldogság és egymás felé szárnyal. A történetben megjelenik az a három dolog ami</w:t>
      </w:r>
      <w:r w:rsidR="00EB2CA2" w:rsidRPr="000101B5">
        <w:rPr>
          <w:sz w:val="28"/>
          <w:szCs w:val="28"/>
        </w:rPr>
        <w:t>re a felszínes ember</w:t>
      </w:r>
      <w:r w:rsidRPr="000101B5">
        <w:rPr>
          <w:sz w:val="28"/>
          <w:szCs w:val="28"/>
        </w:rPr>
        <w:t xml:space="preserve"> vágyik.  Pénz, hatalom, tudás. Csongor ekkor ébred rá, amire sokan nem képesek, hogy az életben nem ezek a legfontosabbak. </w:t>
      </w:r>
    </w:p>
    <w:p w:rsidR="00306AC0" w:rsidRPr="000101B5" w:rsidRDefault="009A5BCA" w:rsidP="00306AC0">
      <w:pPr>
        <w:spacing w:after="0" w:line="240" w:lineRule="auto"/>
        <w:jc w:val="both"/>
        <w:rPr>
          <w:sz w:val="28"/>
          <w:szCs w:val="28"/>
        </w:rPr>
      </w:pPr>
      <w:r w:rsidRPr="000101B5">
        <w:rPr>
          <w:sz w:val="28"/>
          <w:szCs w:val="28"/>
        </w:rPr>
        <w:t xml:space="preserve">Lehet rengeteg pénzed, hatalmad, tudásod, de ez mind összevéve sem egyenlő a boldogsággal. </w:t>
      </w:r>
      <w:r w:rsidR="00EB2CA2" w:rsidRPr="000101B5">
        <w:rPr>
          <w:sz w:val="28"/>
          <w:szCs w:val="28"/>
        </w:rPr>
        <w:t xml:space="preserve"> </w:t>
      </w:r>
    </w:p>
    <w:p w:rsidR="00306AC0" w:rsidRPr="000101B5" w:rsidRDefault="00306AC0" w:rsidP="00306AC0">
      <w:pPr>
        <w:spacing w:after="0" w:line="240" w:lineRule="auto"/>
        <w:jc w:val="both"/>
        <w:rPr>
          <w:sz w:val="28"/>
          <w:szCs w:val="28"/>
        </w:rPr>
      </w:pPr>
      <w:r w:rsidRPr="000101B5">
        <w:rPr>
          <w:sz w:val="28"/>
          <w:szCs w:val="28"/>
        </w:rPr>
        <w:t xml:space="preserve">  </w:t>
      </w:r>
      <w:r w:rsidR="009A5BCA" w:rsidRPr="000101B5">
        <w:rPr>
          <w:sz w:val="28"/>
          <w:szCs w:val="28"/>
        </w:rPr>
        <w:t>Sokféle érzelmet szőttem a  műbe, ezért úgy vélem ez pont</w:t>
      </w:r>
      <w:r w:rsidR="004D3001" w:rsidRPr="000101B5">
        <w:rPr>
          <w:sz w:val="28"/>
          <w:szCs w:val="28"/>
        </w:rPr>
        <w:t xml:space="preserve"> egy színésznek való feladat</w:t>
      </w:r>
      <w:r w:rsidR="005202F7">
        <w:rPr>
          <w:sz w:val="28"/>
          <w:szCs w:val="28"/>
        </w:rPr>
        <w:t xml:space="preserve">, </w:t>
      </w:r>
      <w:r w:rsidR="004D3001" w:rsidRPr="000101B5">
        <w:rPr>
          <w:sz w:val="28"/>
          <w:szCs w:val="28"/>
        </w:rPr>
        <w:t>s é</w:t>
      </w:r>
      <w:r w:rsidR="00EB2CA2" w:rsidRPr="000101B5">
        <w:rPr>
          <w:sz w:val="28"/>
          <w:szCs w:val="28"/>
        </w:rPr>
        <w:t>n</w:t>
      </w:r>
      <w:r w:rsidR="009A5BCA" w:rsidRPr="000101B5">
        <w:rPr>
          <w:sz w:val="28"/>
          <w:szCs w:val="28"/>
        </w:rPr>
        <w:t xml:space="preserve"> mindenképp olyan színészeket választanék</w:t>
      </w:r>
      <w:r w:rsidR="005202F7">
        <w:rPr>
          <w:sz w:val="28"/>
          <w:szCs w:val="28"/>
        </w:rPr>
        <w:t>,</w:t>
      </w:r>
      <w:r w:rsidR="009A5BCA" w:rsidRPr="000101B5">
        <w:rPr>
          <w:sz w:val="28"/>
          <w:szCs w:val="28"/>
        </w:rPr>
        <w:t xml:space="preserve"> akik teljes mértékben bele tud</w:t>
      </w:r>
      <w:r w:rsidR="00EB2CA2" w:rsidRPr="000101B5">
        <w:rPr>
          <w:sz w:val="28"/>
          <w:szCs w:val="28"/>
        </w:rPr>
        <w:t xml:space="preserve">ják élni </w:t>
      </w:r>
      <w:r w:rsidR="004D3001" w:rsidRPr="000101B5">
        <w:rPr>
          <w:sz w:val="28"/>
          <w:szCs w:val="28"/>
        </w:rPr>
        <w:t>magukat a szerepükbe és</w:t>
      </w:r>
      <w:r w:rsidR="009A5BCA" w:rsidRPr="000101B5">
        <w:rPr>
          <w:sz w:val="28"/>
          <w:szCs w:val="28"/>
        </w:rPr>
        <w:t xml:space="preserve"> tudják értelmezni a történetet, saját látásmóddal rendelkeznek a darab iránt,</w:t>
      </w:r>
      <w:r w:rsidR="00EB2CA2" w:rsidRPr="000101B5">
        <w:rPr>
          <w:sz w:val="28"/>
          <w:szCs w:val="28"/>
        </w:rPr>
        <w:t xml:space="preserve"> ezáltal tehetnék </w:t>
      </w:r>
      <w:r w:rsidR="009A5BCA" w:rsidRPr="000101B5">
        <w:rPr>
          <w:sz w:val="28"/>
          <w:szCs w:val="28"/>
        </w:rPr>
        <w:t xml:space="preserve">egyedivé azt. </w:t>
      </w:r>
    </w:p>
    <w:p w:rsidR="00306AC0" w:rsidRPr="000101B5" w:rsidRDefault="00EB2CA2" w:rsidP="00306AC0">
      <w:pPr>
        <w:spacing w:after="0" w:line="240" w:lineRule="auto"/>
        <w:jc w:val="both"/>
        <w:rPr>
          <w:sz w:val="28"/>
          <w:szCs w:val="28"/>
        </w:rPr>
      </w:pPr>
      <w:r w:rsidRPr="000101B5">
        <w:rPr>
          <w:sz w:val="28"/>
          <w:szCs w:val="28"/>
        </w:rPr>
        <w:t xml:space="preserve"> </w:t>
      </w:r>
      <w:r w:rsidR="00306AC0" w:rsidRPr="000101B5">
        <w:rPr>
          <w:sz w:val="28"/>
          <w:szCs w:val="28"/>
        </w:rPr>
        <w:t xml:space="preserve">  </w:t>
      </w:r>
      <w:r w:rsidR="009A5BCA" w:rsidRPr="000101B5">
        <w:rPr>
          <w:sz w:val="28"/>
          <w:szCs w:val="28"/>
        </w:rPr>
        <w:t>Ilma szerepe a legszerethetőbb a műben, mert hiába lett a  Tündérkirálynő udvarhölgye, Balgával való szerelme oly erős hogy képtelenek egymás nélkül élni. Emellett folyamatosan segít Tündének hogy ő</w:t>
      </w:r>
      <w:r w:rsidRPr="000101B5">
        <w:rPr>
          <w:sz w:val="28"/>
          <w:szCs w:val="28"/>
        </w:rPr>
        <w:t xml:space="preserve"> és Csongor egymáséi lehessenek. Az ő karaktere életvidám és mindenben meglelé a jót. </w:t>
      </w:r>
      <w:r w:rsidR="009A5BCA" w:rsidRPr="000101B5">
        <w:rPr>
          <w:sz w:val="28"/>
          <w:szCs w:val="28"/>
        </w:rPr>
        <w:t xml:space="preserve"> Balga alakját inkább egy barátéhoz tudnám hasonlítani nem pedig cselédéhez. Az ő szerelme is olyan tiszta Böske iránt hogy nem számít neki se pénz, se hatalom mindössze annyi, hogy visszakapja nagy szerelmét. Balga egy vicces, szórakoztató figura aki feldobja az egész történetet. Eközben Mirigy</w:t>
      </w:r>
      <w:r w:rsidRPr="000101B5">
        <w:rPr>
          <w:sz w:val="28"/>
          <w:szCs w:val="28"/>
        </w:rPr>
        <w:t xml:space="preserve"> a boszorkány</w:t>
      </w:r>
      <w:r w:rsidR="009A5BCA" w:rsidRPr="000101B5">
        <w:rPr>
          <w:sz w:val="28"/>
          <w:szCs w:val="28"/>
        </w:rPr>
        <w:t xml:space="preserve"> folyamatosan azon van</w:t>
      </w:r>
      <w:r w:rsidRPr="000101B5">
        <w:rPr>
          <w:sz w:val="28"/>
          <w:szCs w:val="28"/>
        </w:rPr>
        <w:t>,</w:t>
      </w:r>
      <w:r w:rsidR="009A5BCA" w:rsidRPr="000101B5">
        <w:rPr>
          <w:sz w:val="28"/>
          <w:szCs w:val="28"/>
        </w:rPr>
        <w:t xml:space="preserve"> hogy Cs</w:t>
      </w:r>
      <w:r w:rsidR="007E41C5" w:rsidRPr="000101B5">
        <w:rPr>
          <w:sz w:val="28"/>
          <w:szCs w:val="28"/>
        </w:rPr>
        <w:t xml:space="preserve">ongor és Tünde szerelmét  </w:t>
      </w:r>
      <w:r w:rsidR="007E41C5" w:rsidRPr="000101B5">
        <w:rPr>
          <w:sz w:val="28"/>
          <w:szCs w:val="28"/>
        </w:rPr>
        <w:lastRenderedPageBreak/>
        <w:t>tönkre</w:t>
      </w:r>
      <w:r w:rsidR="009A5BCA" w:rsidRPr="000101B5">
        <w:rPr>
          <w:sz w:val="28"/>
          <w:szCs w:val="28"/>
        </w:rPr>
        <w:t>tegye.</w:t>
      </w:r>
      <w:r w:rsidRPr="000101B5">
        <w:rPr>
          <w:sz w:val="28"/>
          <w:szCs w:val="28"/>
        </w:rPr>
        <w:t xml:space="preserve"> Ő a történet gonosz boszorkája</w:t>
      </w:r>
      <w:r w:rsidR="007E41C5" w:rsidRPr="000101B5">
        <w:rPr>
          <w:sz w:val="28"/>
          <w:szCs w:val="28"/>
        </w:rPr>
        <w:t xml:space="preserve">, aki </w:t>
      </w:r>
      <w:r w:rsidR="009A5BCA" w:rsidRPr="000101B5">
        <w:rPr>
          <w:sz w:val="28"/>
          <w:szCs w:val="28"/>
        </w:rPr>
        <w:t xml:space="preserve">féltékeny a fiatalok boldogságára. Kurrah, </w:t>
      </w:r>
      <w:r w:rsidR="007E41C5" w:rsidRPr="000101B5">
        <w:rPr>
          <w:sz w:val="28"/>
          <w:szCs w:val="28"/>
        </w:rPr>
        <w:t>Berreh, és Duzzog az ördögök vagy manók</w:t>
      </w:r>
      <w:r w:rsidRPr="000101B5">
        <w:rPr>
          <w:sz w:val="28"/>
          <w:szCs w:val="28"/>
        </w:rPr>
        <w:t>;</w:t>
      </w:r>
      <w:r w:rsidR="007E41C5" w:rsidRPr="000101B5">
        <w:rPr>
          <w:sz w:val="28"/>
          <w:szCs w:val="28"/>
        </w:rPr>
        <w:t xml:space="preserve"> ki minek vél</w:t>
      </w:r>
      <w:r w:rsidRPr="000101B5">
        <w:rPr>
          <w:sz w:val="28"/>
          <w:szCs w:val="28"/>
        </w:rPr>
        <w:t>i,</w:t>
      </w:r>
      <w:r w:rsidR="007E41C5" w:rsidRPr="000101B5">
        <w:rPr>
          <w:sz w:val="28"/>
          <w:szCs w:val="28"/>
        </w:rPr>
        <w:t xml:space="preserve"> szerepe eléggé összetett,  a</w:t>
      </w:r>
      <w:r w:rsidR="009A5BCA" w:rsidRPr="000101B5">
        <w:rPr>
          <w:sz w:val="28"/>
          <w:szCs w:val="28"/>
        </w:rPr>
        <w:t xml:space="preserve"> mese elején ugyanis rosszak</w:t>
      </w:r>
      <w:r w:rsidR="007E41C5" w:rsidRPr="000101B5">
        <w:rPr>
          <w:sz w:val="28"/>
          <w:szCs w:val="28"/>
        </w:rPr>
        <w:t>,</w:t>
      </w:r>
      <w:r w:rsidR="009A5BCA" w:rsidRPr="000101B5">
        <w:rPr>
          <w:sz w:val="28"/>
          <w:szCs w:val="28"/>
        </w:rPr>
        <w:t xml:space="preserve"> de a végére jókká változnak. Érdekes szere</w:t>
      </w:r>
      <w:r w:rsidR="007E41C5" w:rsidRPr="000101B5">
        <w:rPr>
          <w:sz w:val="28"/>
          <w:szCs w:val="28"/>
        </w:rPr>
        <w:t>pet töltenek be a műben, akikkel a</w:t>
      </w:r>
      <w:r w:rsidR="009A5BCA" w:rsidRPr="000101B5">
        <w:rPr>
          <w:sz w:val="28"/>
          <w:szCs w:val="28"/>
        </w:rPr>
        <w:t>z emberi kapzsiságra próbáltam rámutatni, va</w:t>
      </w:r>
      <w:r w:rsidR="007E41C5" w:rsidRPr="000101B5">
        <w:rPr>
          <w:sz w:val="28"/>
          <w:szCs w:val="28"/>
        </w:rPr>
        <w:t xml:space="preserve">lamint arra hogy bárki képes e  rossz tulajdonságán </w:t>
      </w:r>
      <w:r w:rsidR="009A5BCA" w:rsidRPr="000101B5">
        <w:rPr>
          <w:sz w:val="28"/>
          <w:szCs w:val="28"/>
        </w:rPr>
        <w:t>változ</w:t>
      </w:r>
      <w:r w:rsidR="007E41C5" w:rsidRPr="000101B5">
        <w:rPr>
          <w:sz w:val="28"/>
          <w:szCs w:val="28"/>
        </w:rPr>
        <w:t>tat</w:t>
      </w:r>
      <w:r w:rsidR="009A5BCA" w:rsidRPr="000101B5">
        <w:rPr>
          <w:sz w:val="28"/>
          <w:szCs w:val="28"/>
        </w:rPr>
        <w:t>ni.</w:t>
      </w:r>
      <w:r w:rsidR="00306AC0" w:rsidRPr="000101B5">
        <w:rPr>
          <w:sz w:val="28"/>
          <w:szCs w:val="28"/>
        </w:rPr>
        <w:t xml:space="preserve"> </w:t>
      </w:r>
      <w:r w:rsidR="009A5BCA" w:rsidRPr="000101B5">
        <w:rPr>
          <w:sz w:val="28"/>
          <w:szCs w:val="28"/>
        </w:rPr>
        <w:t>Ledérről, Mirigy szövetségeséről fontos tudni azt</w:t>
      </w:r>
      <w:r w:rsidR="007E41C5" w:rsidRPr="000101B5">
        <w:rPr>
          <w:sz w:val="28"/>
          <w:szCs w:val="28"/>
        </w:rPr>
        <w:t>,</w:t>
      </w:r>
      <w:r w:rsidR="009A5BCA" w:rsidRPr="000101B5">
        <w:rPr>
          <w:sz w:val="28"/>
          <w:szCs w:val="28"/>
        </w:rPr>
        <w:t xml:space="preserve"> hogy az ő feladata Csongor elcsábítása, ő a testi szerelem alakjában tűnik fel.  A </w:t>
      </w:r>
      <w:r w:rsidR="007E41C5" w:rsidRPr="000101B5">
        <w:rPr>
          <w:sz w:val="28"/>
          <w:szCs w:val="28"/>
        </w:rPr>
        <w:t xml:space="preserve">történet tanulsága, </w:t>
      </w:r>
      <w:r w:rsidR="009A5BCA" w:rsidRPr="000101B5">
        <w:rPr>
          <w:sz w:val="28"/>
          <w:szCs w:val="28"/>
        </w:rPr>
        <w:t>hogy a szerelemért olykor áldozatokat kell hozni.</w:t>
      </w:r>
    </w:p>
    <w:p w:rsidR="00306AC0" w:rsidRPr="000101B5" w:rsidRDefault="00306AC0" w:rsidP="00306AC0">
      <w:pPr>
        <w:spacing w:after="0" w:line="240" w:lineRule="auto"/>
        <w:jc w:val="both"/>
        <w:rPr>
          <w:sz w:val="28"/>
          <w:szCs w:val="28"/>
        </w:rPr>
      </w:pPr>
      <w:r w:rsidRPr="000101B5">
        <w:rPr>
          <w:sz w:val="28"/>
          <w:szCs w:val="28"/>
        </w:rPr>
        <w:t xml:space="preserve">   Az Éj szerepével egy olyan megfogatatlan, éteri, felsőbb létből származó alakot kívántam megjelníteni mellyel kissé visszautalok az antik drámákra, ám sokkal többet ad ez a műnek</w:t>
      </w:r>
      <w:r w:rsidR="004D3001" w:rsidRPr="000101B5">
        <w:rPr>
          <w:sz w:val="28"/>
          <w:szCs w:val="28"/>
        </w:rPr>
        <w:t>,</w:t>
      </w:r>
      <w:r w:rsidRPr="000101B5">
        <w:rPr>
          <w:sz w:val="28"/>
          <w:szCs w:val="28"/>
        </w:rPr>
        <w:t xml:space="preserve"> mert mibenlétén lehet gondolkodni a nézőközönségnek  s mindeki ott találhatja meg jelentősségét ahol fontosnak véli.</w:t>
      </w:r>
      <w:r w:rsidR="009A5BCA" w:rsidRPr="000101B5">
        <w:rPr>
          <w:sz w:val="28"/>
          <w:szCs w:val="28"/>
        </w:rPr>
        <w:t xml:space="preserve"> Tünde képes feladni halhatatlanságát csak azért hogy múlandó élete végéig Csongorral lehessen s e tettével érzékeltettem</w:t>
      </w:r>
      <w:r w:rsidR="00EB2CA2" w:rsidRPr="000101B5">
        <w:rPr>
          <w:sz w:val="28"/>
          <w:szCs w:val="28"/>
        </w:rPr>
        <w:t>,</w:t>
      </w:r>
      <w:r w:rsidR="009A5BCA" w:rsidRPr="000101B5">
        <w:rPr>
          <w:sz w:val="28"/>
          <w:szCs w:val="28"/>
        </w:rPr>
        <w:t xml:space="preserve"> hogy míg mások ölni tudnának a halhatatlanságért, n</w:t>
      </w:r>
      <w:r w:rsidR="005202F7">
        <w:rPr>
          <w:sz w:val="28"/>
          <w:szCs w:val="28"/>
        </w:rPr>
        <w:t>incs jelentősége ha nincs kiért-</w:t>
      </w:r>
      <w:bookmarkStart w:id="0" w:name="_GoBack"/>
      <w:bookmarkEnd w:id="0"/>
      <w:r w:rsidR="009A5BCA" w:rsidRPr="000101B5">
        <w:rPr>
          <w:sz w:val="28"/>
          <w:szCs w:val="28"/>
        </w:rPr>
        <w:t>miért élni. Tündének ezz</w:t>
      </w:r>
      <w:r w:rsidR="007E41C5" w:rsidRPr="000101B5">
        <w:rPr>
          <w:sz w:val="28"/>
          <w:szCs w:val="28"/>
        </w:rPr>
        <w:t>el a cselekedetével arra szeretnék</w:t>
      </w:r>
      <w:r w:rsidR="009A5BCA" w:rsidRPr="000101B5">
        <w:rPr>
          <w:sz w:val="28"/>
          <w:szCs w:val="28"/>
        </w:rPr>
        <w:t xml:space="preserve"> rámutatni hogy milyen tiszta és igaz a szerelme Csongor iránt. </w:t>
      </w:r>
      <w:r w:rsidR="00EB2CA2" w:rsidRPr="000101B5">
        <w:rPr>
          <w:sz w:val="28"/>
          <w:szCs w:val="28"/>
        </w:rPr>
        <w:t xml:space="preserve">  </w:t>
      </w:r>
    </w:p>
    <w:p w:rsidR="009C0867" w:rsidRPr="000101B5" w:rsidRDefault="00306AC0" w:rsidP="00306AC0">
      <w:pPr>
        <w:spacing w:after="0" w:line="240" w:lineRule="auto"/>
        <w:jc w:val="both"/>
        <w:rPr>
          <w:sz w:val="28"/>
          <w:szCs w:val="28"/>
        </w:rPr>
      </w:pPr>
      <w:r w:rsidRPr="000101B5">
        <w:rPr>
          <w:sz w:val="28"/>
          <w:szCs w:val="28"/>
        </w:rPr>
        <w:t xml:space="preserve">  </w:t>
      </w:r>
      <w:r w:rsidR="009A5BCA" w:rsidRPr="000101B5">
        <w:rPr>
          <w:sz w:val="28"/>
          <w:szCs w:val="28"/>
        </w:rPr>
        <w:t>Azért gondolom színpadra valónak  művemet mert szabadjára lehet engedni a fantáziát és valóra lehet váltani benne álmainkat, leghőbb vágyainkat.</w:t>
      </w:r>
    </w:p>
    <w:p w:rsidR="00306AC0" w:rsidRPr="000101B5" w:rsidRDefault="00306AC0" w:rsidP="00306AC0">
      <w:pPr>
        <w:spacing w:after="0" w:line="240" w:lineRule="auto"/>
        <w:jc w:val="both"/>
        <w:rPr>
          <w:sz w:val="28"/>
          <w:szCs w:val="28"/>
        </w:rPr>
      </w:pPr>
    </w:p>
    <w:p w:rsidR="00306AC0" w:rsidRPr="000101B5" w:rsidRDefault="00306AC0" w:rsidP="00306AC0">
      <w:pPr>
        <w:spacing w:after="0" w:line="240" w:lineRule="auto"/>
        <w:jc w:val="both"/>
        <w:rPr>
          <w:sz w:val="28"/>
          <w:szCs w:val="28"/>
        </w:rPr>
      </w:pPr>
      <w:r w:rsidRPr="000101B5">
        <w:rPr>
          <w:sz w:val="28"/>
          <w:szCs w:val="28"/>
        </w:rPr>
        <w:t xml:space="preserve">  Igazán remélem hogy művem, a Csongor és Tünde elnyerte tetszésüket s méltónak találják a színpadra!</w:t>
      </w:r>
    </w:p>
    <w:p w:rsidR="00306AC0" w:rsidRPr="000101B5" w:rsidRDefault="00306AC0" w:rsidP="00306AC0">
      <w:pPr>
        <w:ind w:left="6237" w:firstLine="1985"/>
        <w:rPr>
          <w:sz w:val="28"/>
          <w:szCs w:val="28"/>
        </w:rPr>
      </w:pPr>
      <w:r w:rsidRPr="000101B5">
        <w:rPr>
          <w:sz w:val="28"/>
          <w:szCs w:val="28"/>
        </w:rPr>
        <w:t xml:space="preserve">              Vörösmarty Mihály</w:t>
      </w:r>
    </w:p>
    <w:sectPr w:rsidR="00306AC0" w:rsidRPr="00010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CA"/>
    <w:rsid w:val="000101B5"/>
    <w:rsid w:val="000C1558"/>
    <w:rsid w:val="002B26B2"/>
    <w:rsid w:val="00306AC0"/>
    <w:rsid w:val="004D3001"/>
    <w:rsid w:val="005202F7"/>
    <w:rsid w:val="007E41C5"/>
    <w:rsid w:val="009A5BCA"/>
    <w:rsid w:val="009C0867"/>
    <w:rsid w:val="00D20856"/>
    <w:rsid w:val="00EB2C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D844-8288-4A75-AA0F-FC5EEFF2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536</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Sajátgép</dc:creator>
  <cp:lastModifiedBy>Sajátgép</cp:lastModifiedBy>
  <cp:revision>3</cp:revision>
  <dcterms:created xsi:type="dcterms:W3CDTF">2016-03-20T12:24:00Z</dcterms:created>
  <dcterms:modified xsi:type="dcterms:W3CDTF">2016-03-20T14:30:00Z</dcterms:modified>
</cp:coreProperties>
</file>